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E0" w:rsidRDefault="00E812D0" w:rsidP="00E812D0">
      <w:pPr>
        <w:tabs>
          <w:tab w:val="left" w:pos="7725"/>
        </w:tabs>
        <w:jc w:val="center"/>
        <w:rPr>
          <w:u w:val="single"/>
        </w:rPr>
      </w:pPr>
      <w:r w:rsidRPr="00E812D0">
        <w:rPr>
          <w:u w:val="single"/>
        </w:rPr>
        <w:t>Preparing to negotiate</w:t>
      </w:r>
    </w:p>
    <w:p w:rsidR="00E812D0" w:rsidRPr="00E812D0" w:rsidRDefault="00E812D0" w:rsidP="00E812D0">
      <w:pPr>
        <w:pStyle w:val="ListParagraph"/>
        <w:numPr>
          <w:ilvl w:val="0"/>
          <w:numId w:val="1"/>
        </w:numPr>
        <w:tabs>
          <w:tab w:val="left" w:pos="7725"/>
        </w:tabs>
        <w:rPr>
          <w:color w:val="FF0000"/>
        </w:rPr>
      </w:pPr>
      <w:r w:rsidRPr="00E812D0">
        <w:rPr>
          <w:color w:val="FF0000"/>
        </w:rPr>
        <w:t xml:space="preserve">Explain the purpose of using the breathing technique. What will be the value and how will it help in any intimidating situation. </w:t>
      </w:r>
      <w:r>
        <w:rPr>
          <w:color w:val="FF0000"/>
        </w:rPr>
        <w:br/>
      </w:r>
      <w:r>
        <w:t xml:space="preserve">You can use the breathing technique in any situation where you are angry, sad, stressed uncomfortable or just worried about something that is going to happen. </w:t>
      </w:r>
    </w:p>
    <w:p w:rsidR="00DA77A4" w:rsidRPr="00DA77A4" w:rsidRDefault="00E812D0" w:rsidP="00E812D0">
      <w:pPr>
        <w:pStyle w:val="ListParagraph"/>
        <w:numPr>
          <w:ilvl w:val="0"/>
          <w:numId w:val="1"/>
        </w:numPr>
        <w:tabs>
          <w:tab w:val="left" w:pos="7725"/>
        </w:tabs>
        <w:rPr>
          <w:color w:val="FF0000"/>
        </w:rPr>
      </w:pPr>
      <w:r>
        <w:rPr>
          <w:color w:val="FF0000"/>
        </w:rPr>
        <w:t xml:space="preserve">If a person who is in conflict with you (family?) needs to be heard, and you need to be heard, how could the breathing technique help? </w:t>
      </w:r>
      <w:r>
        <w:rPr>
          <w:color w:val="FF0000"/>
        </w:rPr>
        <w:br/>
      </w:r>
      <w:r w:rsidR="00DA77A4">
        <w:t>The breathing technique could help if you wanted to talk first but they want to talk first as well, you could use the breathing technique to let them talk first.</w:t>
      </w:r>
    </w:p>
    <w:p w:rsidR="00DA77A4" w:rsidRDefault="00DA77A4" w:rsidP="00E812D0">
      <w:pPr>
        <w:pStyle w:val="ListParagraph"/>
        <w:numPr>
          <w:ilvl w:val="0"/>
          <w:numId w:val="1"/>
        </w:numPr>
        <w:tabs>
          <w:tab w:val="left" w:pos="7725"/>
        </w:tabs>
        <w:rPr>
          <w:color w:val="FF0000"/>
        </w:rPr>
      </w:pPr>
      <w:r>
        <w:rPr>
          <w:color w:val="FF0000"/>
        </w:rPr>
        <w:t>Describe the important steps to the breathing technique.</w:t>
      </w:r>
    </w:p>
    <w:p w:rsidR="00DA77A4" w:rsidRDefault="00DA4D9B" w:rsidP="00DA77A4">
      <w:pPr>
        <w:pStyle w:val="ListParagraph"/>
        <w:tabs>
          <w:tab w:val="left" w:pos="7725"/>
        </w:tabs>
        <w:rPr>
          <w:color w:val="FF0000"/>
        </w:rPr>
      </w:pPr>
      <w:r>
        <w:t>Make sure you are not distracted everything around you is off; phone on silent and no one is talking. Make sure you breathe in and out.</w:t>
      </w:r>
      <w:r w:rsidR="00DA77A4">
        <w:rPr>
          <w:color w:val="FF0000"/>
        </w:rPr>
        <w:br/>
      </w:r>
    </w:p>
    <w:p w:rsidR="00DA77A4" w:rsidRDefault="00DA77A4" w:rsidP="00DA77A4">
      <w:pPr>
        <w:pStyle w:val="ListParagraph"/>
        <w:numPr>
          <w:ilvl w:val="0"/>
          <w:numId w:val="1"/>
        </w:numPr>
        <w:tabs>
          <w:tab w:val="left" w:pos="7725"/>
        </w:tabs>
        <w:rPr>
          <w:color w:val="FF0000"/>
        </w:rPr>
      </w:pPr>
      <w:r>
        <w:rPr>
          <w:color w:val="FF0000"/>
        </w:rPr>
        <w:t xml:space="preserve">Research 3 other methods to control your feelings and become “grounded” </w:t>
      </w:r>
    </w:p>
    <w:p w:rsidR="00E812D0" w:rsidRPr="00107097" w:rsidRDefault="00107097" w:rsidP="00DA77A4">
      <w:pPr>
        <w:pStyle w:val="ListParagraph"/>
        <w:tabs>
          <w:tab w:val="left" w:pos="7725"/>
        </w:tabs>
        <w:rPr>
          <w:rStyle w:val="Strong"/>
          <w:b w:val="0"/>
        </w:rPr>
      </w:pPr>
      <w:r w:rsidRPr="00107097">
        <w:rPr>
          <w:rStyle w:val="Strong"/>
          <w:b w:val="0"/>
        </w:rPr>
        <w:t>Walk on the Ground Outside.</w:t>
      </w:r>
    </w:p>
    <w:p w:rsidR="00107097" w:rsidRPr="00107097" w:rsidRDefault="00107097" w:rsidP="00DA77A4">
      <w:pPr>
        <w:pStyle w:val="ListParagraph"/>
        <w:tabs>
          <w:tab w:val="left" w:pos="7725"/>
        </w:tabs>
        <w:rPr>
          <w:rStyle w:val="Strong"/>
          <w:b w:val="0"/>
        </w:rPr>
      </w:pPr>
      <w:r w:rsidRPr="00107097">
        <w:rPr>
          <w:rStyle w:val="Strong"/>
          <w:b w:val="0"/>
        </w:rPr>
        <w:t>Stop and Observe.</w:t>
      </w:r>
    </w:p>
    <w:p w:rsidR="00107097" w:rsidRPr="00107097" w:rsidRDefault="00107097" w:rsidP="00DA77A4">
      <w:pPr>
        <w:pStyle w:val="ListParagraph"/>
        <w:tabs>
          <w:tab w:val="left" w:pos="7725"/>
        </w:tabs>
        <w:rPr>
          <w:b/>
          <w:color w:val="FF0000"/>
        </w:rPr>
      </w:pPr>
      <w:r w:rsidRPr="00107097">
        <w:rPr>
          <w:rStyle w:val="Strong"/>
          <w:b w:val="0"/>
        </w:rPr>
        <w:t>Practice Yoga. </w:t>
      </w:r>
      <w:bookmarkStart w:id="0" w:name="_GoBack"/>
      <w:bookmarkEnd w:id="0"/>
    </w:p>
    <w:sectPr w:rsidR="00107097" w:rsidRPr="001070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82414"/>
    <w:multiLevelType w:val="hybridMultilevel"/>
    <w:tmpl w:val="8B5604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F5"/>
    <w:rsid w:val="00107097"/>
    <w:rsid w:val="00626020"/>
    <w:rsid w:val="00770E9A"/>
    <w:rsid w:val="009C46D3"/>
    <w:rsid w:val="00DA4D9B"/>
    <w:rsid w:val="00DA77A4"/>
    <w:rsid w:val="00E076F5"/>
    <w:rsid w:val="00E8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2D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070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2D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070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Swinbune University of Technology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Swinburne University</dc:creator>
  <cp:keywords/>
  <dc:description/>
  <cp:lastModifiedBy>Swinburne University</cp:lastModifiedBy>
  <cp:revision>2</cp:revision>
  <dcterms:created xsi:type="dcterms:W3CDTF">2012-03-28T23:09:00Z</dcterms:created>
  <dcterms:modified xsi:type="dcterms:W3CDTF">2012-03-29T00:22:00Z</dcterms:modified>
</cp:coreProperties>
</file>